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B" w:rsidRDefault="00E938AE" w:rsidP="00E938AE">
      <w:pPr>
        <w:jc w:val="center"/>
        <w:rPr>
          <w:b/>
          <w:sz w:val="32"/>
        </w:rPr>
      </w:pPr>
      <w:r w:rsidRPr="00E938AE">
        <w:rPr>
          <w:b/>
          <w:sz w:val="32"/>
        </w:rPr>
        <w:t>Technology Rich Lesson Plan Format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Instructor(s) Name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 Area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 for Lesson 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</w:p>
    <w:p w:rsidR="00E938AE" w:rsidRDefault="00E938AE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 Standards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(List specific state or national standard(s) your students are to accomplish during the lesson.)</w:t>
      </w:r>
    </w:p>
    <w:p w:rsidR="00E938AE" w:rsidRDefault="00E938AE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E938A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Century Skills Addressed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(List technology standards, using the ISTE Standards for Students, your students will meet during the lesson.)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</w:p>
    <w:p w:rsidR="00E938AE" w:rsidRDefault="00E938AE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Performance Task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(Your statement of what students should know and be able to do.  For example, “The student will – in order to --.”)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</w:p>
    <w:p w:rsidR="00E938AE" w:rsidRDefault="00E938AE" w:rsidP="00E938AE">
      <w:pPr>
        <w:spacing w:after="0" w:line="240" w:lineRule="auto"/>
        <w:rPr>
          <w:b/>
          <w:sz w:val="24"/>
          <w:szCs w:val="24"/>
        </w:rPr>
      </w:pPr>
      <w:r w:rsidRPr="00E938AE">
        <w:rPr>
          <w:b/>
          <w:sz w:val="24"/>
          <w:szCs w:val="24"/>
        </w:rPr>
        <w:t>Essential Question(s)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(What questions can you ask students to help them focus on important aspects of the topic?)</w:t>
      </w:r>
    </w:p>
    <w:p w:rsidR="00E938AE" w:rsidRDefault="00E938AE" w:rsidP="00E938AE">
      <w:pPr>
        <w:spacing w:after="0" w:line="240" w:lineRule="auto"/>
        <w:rPr>
          <w:sz w:val="24"/>
          <w:szCs w:val="24"/>
        </w:rPr>
      </w:pPr>
    </w:p>
    <w:p w:rsidR="00E938AE" w:rsidRDefault="00E938AE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  <w:r w:rsidR="00770976">
        <w:rPr>
          <w:b/>
          <w:sz w:val="24"/>
          <w:szCs w:val="24"/>
        </w:rPr>
        <w:t xml:space="preserve"> or Project Sketch</w:t>
      </w:r>
    </w:p>
    <w:p w:rsidR="00770976" w:rsidRDefault="00770976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(Give a short summary of the lesson or unit.)</w:t>
      </w:r>
    </w:p>
    <w:p w:rsidR="00770976" w:rsidRDefault="00770976" w:rsidP="00E938AE">
      <w:pPr>
        <w:spacing w:after="0" w:line="240" w:lineRule="auto"/>
        <w:rPr>
          <w:sz w:val="24"/>
          <w:szCs w:val="24"/>
        </w:rPr>
      </w:pPr>
    </w:p>
    <w:p w:rsidR="00770976" w:rsidRDefault="00770976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</w:t>
      </w:r>
      <w:r w:rsidRPr="00770976">
        <w:rPr>
          <w:sz w:val="24"/>
          <w:szCs w:val="24"/>
        </w:rPr>
        <w:t>(see below)</w:t>
      </w:r>
    </w:p>
    <w:p w:rsidR="00770976" w:rsidRDefault="00770976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(H</w:t>
      </w:r>
      <w:r w:rsidRPr="00770976">
        <w:rPr>
          <w:sz w:val="24"/>
          <w:szCs w:val="24"/>
        </w:rPr>
        <w:t xml:space="preserve">ow will you </w:t>
      </w:r>
      <w:r>
        <w:rPr>
          <w:sz w:val="24"/>
          <w:szCs w:val="24"/>
        </w:rPr>
        <w:t xml:space="preserve">evaluate student progress (formative assessment)?  Will the students produce a final product to display mastery (summative assessment)?  These should be directly tied to the lesson standards.  Try to </w:t>
      </w:r>
      <w:proofErr w:type="gramStart"/>
      <w:r>
        <w:rPr>
          <w:sz w:val="24"/>
          <w:szCs w:val="24"/>
        </w:rPr>
        <w:t>replicate</w:t>
      </w:r>
      <w:proofErr w:type="gramEnd"/>
      <w:r>
        <w:rPr>
          <w:sz w:val="24"/>
          <w:szCs w:val="24"/>
        </w:rPr>
        <w:t xml:space="preserve"> the verb found in the standard – i.</w:t>
      </w:r>
      <w:r w:rsidR="00A67D13">
        <w:rPr>
          <w:sz w:val="24"/>
          <w:szCs w:val="24"/>
        </w:rPr>
        <w:t>e. If the standard says student shall write, the assessment piece should include a written selection.)</w:t>
      </w:r>
    </w:p>
    <w:p w:rsidR="00A67D13" w:rsidRDefault="00A67D13" w:rsidP="00E938AE">
      <w:pPr>
        <w:spacing w:after="0" w:line="240" w:lineRule="auto"/>
        <w:rPr>
          <w:sz w:val="24"/>
          <w:szCs w:val="24"/>
        </w:rPr>
      </w:pPr>
    </w:p>
    <w:p w:rsidR="00A67D13" w:rsidRDefault="00A67D13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 and Activities</w:t>
      </w:r>
    </w:p>
    <w:p w:rsidR="00A67D13" w:rsidRDefault="00A67D13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(List all activities planned.  Be specific.  What instructional strategies will you use within this lesson?  What are the students’ roles in the lesson?  How </w:t>
      </w:r>
      <w:proofErr w:type="spellStart"/>
      <w:proofErr w:type="gramStart"/>
      <w:r>
        <w:rPr>
          <w:sz w:val="24"/>
          <w:szCs w:val="24"/>
        </w:rPr>
        <w:t>cana</w:t>
      </w:r>
      <w:proofErr w:type="spellEnd"/>
      <w:proofErr w:type="gramEnd"/>
      <w:r>
        <w:rPr>
          <w:sz w:val="24"/>
          <w:szCs w:val="24"/>
        </w:rPr>
        <w:t xml:space="preserve"> the technology support your teaching?  How and where will your students work:  classroom, lab, groups, etc.?  How will you facilitate the collaboration between the students?)</w:t>
      </w:r>
    </w:p>
    <w:p w:rsidR="00A67D13" w:rsidRDefault="00A67D13" w:rsidP="00E938AE">
      <w:pPr>
        <w:spacing w:after="0" w:line="240" w:lineRule="auto"/>
        <w:rPr>
          <w:sz w:val="24"/>
          <w:szCs w:val="24"/>
        </w:rPr>
      </w:pPr>
    </w:p>
    <w:p w:rsidR="00A67D13" w:rsidRDefault="00A67D13" w:rsidP="00E93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Prior Knowledge/Skills</w:t>
      </w:r>
    </w:p>
    <w:p w:rsidR="00A67D13" w:rsidRDefault="00A67D13" w:rsidP="00A67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(Do any of the lesson activities require special knowledge or skills for success? Be sure to consider traditional and digital tools to be utilized.)</w:t>
      </w:r>
    </w:p>
    <w:p w:rsidR="00A67D13" w:rsidRDefault="00A67D13" w:rsidP="00A67D13">
      <w:pPr>
        <w:spacing w:after="0" w:line="240" w:lineRule="auto"/>
        <w:rPr>
          <w:sz w:val="24"/>
          <w:szCs w:val="24"/>
        </w:rPr>
      </w:pPr>
    </w:p>
    <w:p w:rsidR="00A67D13" w:rsidRDefault="00A67D13" w:rsidP="00A67D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A67D13" w:rsidRDefault="00A67D13" w:rsidP="00A67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(List all resources needed, including traditional and digital.  Does the essential question(s) suggest a final product or include activities where technology tools are used?)</w:t>
      </w:r>
    </w:p>
    <w:p w:rsidR="00A67D13" w:rsidRDefault="00A67D13" w:rsidP="00A67D13">
      <w:pPr>
        <w:spacing w:after="0" w:line="240" w:lineRule="auto"/>
        <w:rPr>
          <w:sz w:val="24"/>
          <w:szCs w:val="24"/>
        </w:rPr>
      </w:pPr>
    </w:p>
    <w:p w:rsidR="00A67D13" w:rsidRDefault="00A67D13" w:rsidP="00A67D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Differentiation</w:t>
      </w:r>
    </w:p>
    <w:p w:rsidR="00A67D13" w:rsidRDefault="00A67D13" w:rsidP="00A67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(How will you differentiate content and process to accommodate various learning styles and abilities?  How will students learn independently and with others?  What assistive technologies are needed?)</w:t>
      </w:r>
    </w:p>
    <w:p w:rsidR="00A67D13" w:rsidRDefault="00A67D13" w:rsidP="00A67D13">
      <w:pPr>
        <w:spacing w:after="0" w:line="240" w:lineRule="auto"/>
        <w:rPr>
          <w:sz w:val="24"/>
          <w:szCs w:val="24"/>
        </w:rPr>
      </w:pPr>
    </w:p>
    <w:p w:rsidR="00A67D13" w:rsidRDefault="00A67D13" w:rsidP="00A67D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Closure and Reflection</w:t>
      </w:r>
    </w:p>
    <w:p w:rsidR="00A67D13" w:rsidRPr="00A67D13" w:rsidRDefault="00A67D13" w:rsidP="00E9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(Include an event that assesses whether learning has occurred that is aligned with the standards and listed above.  Will students be asked to reflect upon their work?)</w:t>
      </w:r>
      <w:bookmarkStart w:id="0" w:name="_GoBack"/>
      <w:bookmarkEnd w:id="0"/>
    </w:p>
    <w:sectPr w:rsidR="00A67D13" w:rsidRPr="00A67D13" w:rsidSect="00E93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099"/>
    <w:multiLevelType w:val="hybridMultilevel"/>
    <w:tmpl w:val="133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E"/>
    <w:rsid w:val="001603E1"/>
    <w:rsid w:val="00770976"/>
    <w:rsid w:val="00771230"/>
    <w:rsid w:val="008103DB"/>
    <w:rsid w:val="00A67D13"/>
    <w:rsid w:val="00E938AE"/>
    <w:rsid w:val="00E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Ham, Cynthia B</dc:creator>
  <cp:lastModifiedBy>Ham, Cynthia B</cp:lastModifiedBy>
  <cp:revision>2</cp:revision>
  <dcterms:created xsi:type="dcterms:W3CDTF">2014-04-08T21:55:00Z</dcterms:created>
  <dcterms:modified xsi:type="dcterms:W3CDTF">2014-04-08T22:27:00Z</dcterms:modified>
</cp:coreProperties>
</file>